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16644" w:rsidRDefault="00AC362A" w:rsidP="00AC362A">
      <w:pPr>
        <w:rPr>
          <w:rFonts w:ascii="Times New Roman" w:hAnsi="Times New Roman" w:cs="Times New Roman"/>
        </w:rPr>
      </w:pPr>
    </w:p>
    <w:p w14:paraId="24895153" w14:textId="77777777" w:rsidR="001243A8" w:rsidRPr="00EA56EF" w:rsidRDefault="001243A8" w:rsidP="001243A8">
      <w:pPr>
        <w:jc w:val="center"/>
        <w:rPr>
          <w:b/>
          <w:bCs/>
          <w:sz w:val="40"/>
          <w:szCs w:val="40"/>
        </w:rPr>
      </w:pPr>
      <w:r w:rsidRPr="00EA56EF">
        <w:rPr>
          <w:b/>
          <w:bCs/>
          <w:sz w:val="40"/>
          <w:szCs w:val="40"/>
        </w:rPr>
        <w:t xml:space="preserve">FOR THE WEEKEND OF </w:t>
      </w:r>
      <w:r>
        <w:rPr>
          <w:b/>
          <w:bCs/>
          <w:sz w:val="40"/>
          <w:szCs w:val="40"/>
        </w:rPr>
        <w:t>JUNE 7-8</w:t>
      </w:r>
      <w:r w:rsidRPr="00EA56EF">
        <w:rPr>
          <w:b/>
          <w:bCs/>
          <w:sz w:val="40"/>
          <w:szCs w:val="40"/>
        </w:rPr>
        <w:t>, 202</w:t>
      </w:r>
      <w:r>
        <w:rPr>
          <w:b/>
          <w:bCs/>
          <w:sz w:val="40"/>
          <w:szCs w:val="40"/>
        </w:rPr>
        <w:t>5</w:t>
      </w:r>
    </w:p>
    <w:p w14:paraId="4301ADA0" w14:textId="77777777" w:rsidR="001243A8" w:rsidRPr="00D5758B" w:rsidRDefault="001243A8" w:rsidP="001243A8">
      <w:pPr>
        <w:jc w:val="center"/>
        <w:rPr>
          <w:sz w:val="21"/>
          <w:szCs w:val="21"/>
        </w:rPr>
      </w:pPr>
      <w:r>
        <w:rPr>
          <w:sz w:val="21"/>
          <w:szCs w:val="21"/>
        </w:rPr>
        <w:t>Pentecost Sunday</w:t>
      </w:r>
    </w:p>
    <w:p w14:paraId="326EB01D" w14:textId="77777777" w:rsidR="001243A8" w:rsidRDefault="001243A8" w:rsidP="001243A8">
      <w:pPr>
        <w:rPr>
          <w:b/>
          <w:bCs/>
        </w:rPr>
      </w:pPr>
    </w:p>
    <w:p w14:paraId="5B670BF8" w14:textId="77777777" w:rsidR="001243A8" w:rsidRPr="00B20E68" w:rsidRDefault="001243A8" w:rsidP="001243A8">
      <w:pPr>
        <w:rPr>
          <w:b/>
          <w:bCs/>
        </w:rPr>
      </w:pPr>
      <w:r w:rsidRPr="00B20E68">
        <w:rPr>
          <w:b/>
          <w:bCs/>
        </w:rPr>
        <w:t>Gospel Reading</w:t>
      </w:r>
    </w:p>
    <w:p w14:paraId="1B431538" w14:textId="77777777" w:rsidR="001243A8" w:rsidRPr="00B20E68" w:rsidRDefault="001243A8" w:rsidP="001243A8">
      <w:pPr>
        <w:textAlignment w:val="baseline"/>
        <w:rPr>
          <w:rStyle w:val="txt"/>
          <w:color w:val="000000" w:themeColor="text1"/>
          <w:bdr w:val="none" w:sz="0" w:space="0" w:color="auto" w:frame="1"/>
        </w:rPr>
      </w:pPr>
      <w:proofErr w:type="spellStart"/>
      <w:r>
        <w:rPr>
          <w:lang w:val="es-MX"/>
        </w:rPr>
        <w:t>Jn</w:t>
      </w:r>
      <w:proofErr w:type="spellEnd"/>
      <w:r>
        <w:rPr>
          <w:lang w:val="es-MX"/>
        </w:rPr>
        <w:t xml:space="preserve"> 20:19-23</w:t>
      </w:r>
      <w:r w:rsidRPr="00B20E68">
        <w:rPr>
          <w:lang w:val="es-MX"/>
        </w:rPr>
        <w:t xml:space="preserve"> </w:t>
      </w:r>
    </w:p>
    <w:p w14:paraId="7791BCF0" w14:textId="77777777" w:rsidR="001243A8" w:rsidRDefault="001243A8" w:rsidP="001243A8">
      <w:pPr>
        <w:textAlignment w:val="baseline"/>
        <w:rPr>
          <w:rStyle w:val="txt"/>
          <w:color w:val="000000" w:themeColor="text1"/>
          <w:bdr w:val="none" w:sz="0" w:space="0" w:color="auto" w:frame="1"/>
        </w:rPr>
      </w:pPr>
    </w:p>
    <w:p w14:paraId="15BF8448" w14:textId="77777777" w:rsidR="0009298F" w:rsidRDefault="001243A8" w:rsidP="001243A8">
      <w:pPr>
        <w:textAlignment w:val="baseline"/>
        <w:rPr>
          <w:rStyle w:val="txt"/>
          <w:color w:val="000000" w:themeColor="text1"/>
          <w:bdr w:val="none" w:sz="0" w:space="0" w:color="auto" w:frame="1"/>
        </w:rPr>
      </w:pPr>
      <w:r w:rsidRPr="00B40F47">
        <w:rPr>
          <w:rStyle w:val="txt"/>
          <w:color w:val="000000" w:themeColor="text1"/>
          <w:bdr w:val="none" w:sz="0" w:space="0" w:color="auto" w:frame="1"/>
        </w:rPr>
        <w:t>On the evening of that first day of the week,</w:t>
      </w:r>
      <w:hyperlink r:id="rId10" w:anchor="51020019-j" w:history="1"/>
      <w:r w:rsidRPr="00B40F47">
        <w:rPr>
          <w:rStyle w:val="txt"/>
          <w:color w:val="000000" w:themeColor="text1"/>
          <w:bdr w:val="none" w:sz="0" w:space="0" w:color="auto" w:frame="1"/>
        </w:rPr>
        <w:t xml:space="preserve"> when the doors were locked, </w:t>
      </w:r>
    </w:p>
    <w:p w14:paraId="661362BC" w14:textId="77777777" w:rsidR="0009298F" w:rsidRDefault="001243A8" w:rsidP="001243A8">
      <w:pPr>
        <w:textAlignment w:val="baseline"/>
        <w:rPr>
          <w:rStyle w:val="txt"/>
          <w:color w:val="000000" w:themeColor="text1"/>
          <w:bdr w:val="none" w:sz="0" w:space="0" w:color="auto" w:frame="1"/>
        </w:rPr>
      </w:pPr>
      <w:r w:rsidRPr="00B40F47">
        <w:rPr>
          <w:rStyle w:val="txt"/>
          <w:color w:val="000000" w:themeColor="text1"/>
          <w:bdr w:val="none" w:sz="0" w:space="0" w:color="auto" w:frame="1"/>
        </w:rPr>
        <w:t>where the disciples</w:t>
      </w:r>
      <w:r>
        <w:rPr>
          <w:rStyle w:val="txt"/>
          <w:color w:val="000000" w:themeColor="text1"/>
          <w:bdr w:val="none" w:sz="0" w:space="0" w:color="auto" w:frame="1"/>
        </w:rPr>
        <w:t xml:space="preserve"> </w:t>
      </w:r>
      <w:r w:rsidRPr="00B40F47">
        <w:rPr>
          <w:rStyle w:val="txt"/>
          <w:color w:val="000000" w:themeColor="text1"/>
          <w:bdr w:val="none" w:sz="0" w:space="0" w:color="auto" w:frame="1"/>
        </w:rPr>
        <w:t xml:space="preserve">were, for fear of the Jews, Jesus came and stood in </w:t>
      </w:r>
      <w:proofErr w:type="gramStart"/>
      <w:r w:rsidRPr="00B40F47">
        <w:rPr>
          <w:rStyle w:val="txt"/>
          <w:color w:val="000000" w:themeColor="text1"/>
          <w:bdr w:val="none" w:sz="0" w:space="0" w:color="auto" w:frame="1"/>
        </w:rPr>
        <w:t>their</w:t>
      </w:r>
      <w:proofErr w:type="gramEnd"/>
      <w:r w:rsidRPr="00B40F47">
        <w:rPr>
          <w:rStyle w:val="txt"/>
          <w:color w:val="000000" w:themeColor="text1"/>
          <w:bdr w:val="none" w:sz="0" w:space="0" w:color="auto" w:frame="1"/>
        </w:rPr>
        <w:t xml:space="preserve"> </w:t>
      </w:r>
    </w:p>
    <w:p w14:paraId="2D0A3AD9" w14:textId="6F4285C9" w:rsidR="001243A8" w:rsidRPr="00B40F47" w:rsidRDefault="001243A8" w:rsidP="001243A8">
      <w:pPr>
        <w:textAlignment w:val="baseline"/>
        <w:rPr>
          <w:color w:val="000000" w:themeColor="text1"/>
        </w:rPr>
      </w:pPr>
      <w:r w:rsidRPr="00B40F47">
        <w:rPr>
          <w:rStyle w:val="txt"/>
          <w:color w:val="000000" w:themeColor="text1"/>
          <w:bdr w:val="none" w:sz="0" w:space="0" w:color="auto" w:frame="1"/>
        </w:rPr>
        <w:t>midst and said to them, “Peace be with you.”</w:t>
      </w:r>
      <w:bookmarkStart w:id="0" w:name="51020020"/>
      <w:bookmarkEnd w:id="0"/>
    </w:p>
    <w:p w14:paraId="7C8073D1" w14:textId="77777777" w:rsidR="001243A8" w:rsidRPr="00B40F47" w:rsidRDefault="001243A8" w:rsidP="001243A8">
      <w:pPr>
        <w:textAlignment w:val="baseline"/>
        <w:rPr>
          <w:rStyle w:val="bcv"/>
          <w:color w:val="000000" w:themeColor="text1"/>
          <w:bdr w:val="none" w:sz="0" w:space="0" w:color="auto" w:frame="1"/>
        </w:rPr>
      </w:pPr>
    </w:p>
    <w:p w14:paraId="22F92A2E" w14:textId="77777777" w:rsidR="0009298F" w:rsidRDefault="001243A8" w:rsidP="001243A8">
      <w:pPr>
        <w:textAlignment w:val="baseline"/>
        <w:rPr>
          <w:rStyle w:val="txt"/>
          <w:color w:val="000000" w:themeColor="text1"/>
          <w:bdr w:val="none" w:sz="0" w:space="0" w:color="auto" w:frame="1"/>
        </w:rPr>
      </w:pPr>
      <w:r w:rsidRPr="00B40F47">
        <w:rPr>
          <w:rStyle w:val="txt"/>
          <w:color w:val="000000" w:themeColor="text1"/>
          <w:bdr w:val="none" w:sz="0" w:space="0" w:color="auto" w:frame="1"/>
        </w:rPr>
        <w:t xml:space="preserve">When he had said this, he showed them his hands and his side. The disciples </w:t>
      </w:r>
    </w:p>
    <w:p w14:paraId="66E802B9" w14:textId="10BFA3BC" w:rsidR="001243A8" w:rsidRPr="00B40F47" w:rsidRDefault="001243A8" w:rsidP="001243A8">
      <w:pPr>
        <w:textAlignment w:val="baseline"/>
        <w:rPr>
          <w:color w:val="000000" w:themeColor="text1"/>
        </w:rPr>
      </w:pPr>
      <w:r w:rsidRPr="00B40F47">
        <w:rPr>
          <w:rStyle w:val="txt"/>
          <w:color w:val="000000" w:themeColor="text1"/>
          <w:bdr w:val="none" w:sz="0" w:space="0" w:color="auto" w:frame="1"/>
        </w:rPr>
        <w:t>rejoiced when they saw the Lord.</w:t>
      </w:r>
      <w:bookmarkStart w:id="1" w:name="51020021"/>
      <w:bookmarkEnd w:id="1"/>
      <w:r w:rsidRPr="00B40F47">
        <w:rPr>
          <w:color w:val="000000" w:themeColor="text1"/>
        </w:rPr>
        <w:t xml:space="preserve"> </w:t>
      </w:r>
    </w:p>
    <w:p w14:paraId="6DBD5F53" w14:textId="77777777" w:rsidR="001243A8" w:rsidRPr="00B40F47" w:rsidRDefault="001243A8" w:rsidP="001243A8">
      <w:pPr>
        <w:textAlignment w:val="baseline"/>
        <w:rPr>
          <w:rStyle w:val="txt"/>
          <w:color w:val="000000" w:themeColor="text1"/>
          <w:bdr w:val="none" w:sz="0" w:space="0" w:color="auto" w:frame="1"/>
        </w:rPr>
      </w:pPr>
    </w:p>
    <w:p w14:paraId="1E2EBE05" w14:textId="77777777" w:rsidR="0009298F" w:rsidRDefault="001243A8" w:rsidP="001243A8">
      <w:pPr>
        <w:textAlignment w:val="baseline"/>
        <w:rPr>
          <w:rStyle w:val="txt"/>
          <w:color w:val="000000" w:themeColor="text1"/>
          <w:bdr w:val="none" w:sz="0" w:space="0" w:color="auto" w:frame="1"/>
        </w:rPr>
      </w:pPr>
      <w:r w:rsidRPr="00B40F47">
        <w:rPr>
          <w:rStyle w:val="txt"/>
          <w:color w:val="000000" w:themeColor="text1"/>
          <w:bdr w:val="none" w:sz="0" w:space="0" w:color="auto" w:frame="1"/>
        </w:rPr>
        <w:t>[Jesus] said to them again,</w:t>
      </w:r>
      <w:r w:rsidRPr="00B40F47">
        <w:rPr>
          <w:rStyle w:val="apple-converted-space"/>
          <w:color w:val="000000" w:themeColor="text1"/>
          <w:bdr w:val="none" w:sz="0" w:space="0" w:color="auto" w:frame="1"/>
        </w:rPr>
        <w:t> </w:t>
      </w:r>
      <w:r w:rsidRPr="00B40F47">
        <w:rPr>
          <w:rStyle w:val="txt"/>
          <w:color w:val="000000" w:themeColor="text1"/>
          <w:bdr w:val="none" w:sz="0" w:space="0" w:color="auto" w:frame="1"/>
        </w:rPr>
        <w:t xml:space="preserve">“Peace be with you. As the </w:t>
      </w:r>
      <w:proofErr w:type="gramStart"/>
      <w:r w:rsidRPr="00B40F47">
        <w:rPr>
          <w:rStyle w:val="txt"/>
          <w:color w:val="000000" w:themeColor="text1"/>
          <w:bdr w:val="none" w:sz="0" w:space="0" w:color="auto" w:frame="1"/>
        </w:rPr>
        <w:t>Father</w:t>
      </w:r>
      <w:proofErr w:type="gramEnd"/>
      <w:r w:rsidRPr="00B40F47">
        <w:rPr>
          <w:rStyle w:val="txt"/>
          <w:color w:val="000000" w:themeColor="text1"/>
          <w:bdr w:val="none" w:sz="0" w:space="0" w:color="auto" w:frame="1"/>
        </w:rPr>
        <w:t xml:space="preserve"> has sent me, </w:t>
      </w:r>
    </w:p>
    <w:p w14:paraId="14FEF77B" w14:textId="4BD3FA1B" w:rsidR="001243A8" w:rsidRPr="00B40F47" w:rsidRDefault="001243A8" w:rsidP="001243A8">
      <w:pPr>
        <w:textAlignment w:val="baseline"/>
        <w:rPr>
          <w:color w:val="000000" w:themeColor="text1"/>
        </w:rPr>
      </w:pPr>
      <w:proofErr w:type="gramStart"/>
      <w:r w:rsidRPr="00B40F47">
        <w:rPr>
          <w:rStyle w:val="txt"/>
          <w:color w:val="000000" w:themeColor="text1"/>
          <w:bdr w:val="none" w:sz="0" w:space="0" w:color="auto" w:frame="1"/>
        </w:rPr>
        <w:t>so</w:t>
      </w:r>
      <w:proofErr w:type="gramEnd"/>
      <w:r w:rsidRPr="00B40F47">
        <w:rPr>
          <w:rStyle w:val="txt"/>
          <w:color w:val="000000" w:themeColor="text1"/>
          <w:bdr w:val="none" w:sz="0" w:space="0" w:color="auto" w:frame="1"/>
        </w:rPr>
        <w:t xml:space="preserve"> I send you.”</w:t>
      </w:r>
      <w:bookmarkStart w:id="2" w:name="51020022"/>
      <w:bookmarkEnd w:id="2"/>
    </w:p>
    <w:p w14:paraId="1468D49F" w14:textId="77777777" w:rsidR="001243A8" w:rsidRPr="00B40F47" w:rsidRDefault="001243A8" w:rsidP="001243A8">
      <w:pPr>
        <w:textAlignment w:val="baseline"/>
        <w:rPr>
          <w:rStyle w:val="bcv"/>
          <w:color w:val="000000" w:themeColor="text1"/>
          <w:bdr w:val="none" w:sz="0" w:space="0" w:color="auto" w:frame="1"/>
        </w:rPr>
      </w:pPr>
    </w:p>
    <w:p w14:paraId="665374EA" w14:textId="77777777" w:rsidR="0009298F" w:rsidRDefault="001243A8" w:rsidP="001243A8">
      <w:pPr>
        <w:textAlignment w:val="baseline"/>
        <w:rPr>
          <w:rStyle w:val="txt"/>
          <w:color w:val="000000" w:themeColor="text1"/>
          <w:bdr w:val="none" w:sz="0" w:space="0" w:color="auto" w:frame="1"/>
        </w:rPr>
      </w:pPr>
      <w:r w:rsidRPr="00B40F47">
        <w:rPr>
          <w:rStyle w:val="txt"/>
          <w:color w:val="000000" w:themeColor="text1"/>
          <w:bdr w:val="none" w:sz="0" w:space="0" w:color="auto" w:frame="1"/>
        </w:rPr>
        <w:t>And when he had said this, he breathed on them and said to them,</w:t>
      </w:r>
      <w:r w:rsidRPr="00B40F47">
        <w:rPr>
          <w:rStyle w:val="apple-converted-space"/>
          <w:color w:val="000000" w:themeColor="text1"/>
          <w:bdr w:val="none" w:sz="0" w:space="0" w:color="auto" w:frame="1"/>
        </w:rPr>
        <w:t> </w:t>
      </w:r>
      <w:r w:rsidRPr="00B40F47">
        <w:rPr>
          <w:rStyle w:val="txt"/>
          <w:color w:val="000000" w:themeColor="text1"/>
          <w:bdr w:val="none" w:sz="0" w:space="0" w:color="auto" w:frame="1"/>
        </w:rPr>
        <w:t>“Receive</w:t>
      </w:r>
    </w:p>
    <w:p w14:paraId="14B18E50" w14:textId="2AB92315" w:rsidR="001243A8" w:rsidRPr="00B40F47" w:rsidRDefault="001243A8" w:rsidP="001243A8">
      <w:pPr>
        <w:textAlignment w:val="baseline"/>
        <w:rPr>
          <w:color w:val="000000" w:themeColor="text1"/>
        </w:rPr>
      </w:pPr>
      <w:r w:rsidRPr="00B40F47">
        <w:rPr>
          <w:rStyle w:val="txt"/>
          <w:color w:val="000000" w:themeColor="text1"/>
          <w:bdr w:val="none" w:sz="0" w:space="0" w:color="auto" w:frame="1"/>
        </w:rPr>
        <w:t>the holy Spirit.</w:t>
      </w:r>
      <w:bookmarkStart w:id="3" w:name="51020023"/>
      <w:bookmarkEnd w:id="3"/>
    </w:p>
    <w:p w14:paraId="7AAD4F87" w14:textId="77777777" w:rsidR="001243A8" w:rsidRPr="00B40F47" w:rsidRDefault="001243A8" w:rsidP="001243A8">
      <w:pPr>
        <w:textAlignment w:val="baseline"/>
        <w:rPr>
          <w:rStyle w:val="bcv"/>
          <w:color w:val="000000" w:themeColor="text1"/>
          <w:bdr w:val="none" w:sz="0" w:space="0" w:color="auto" w:frame="1"/>
        </w:rPr>
      </w:pPr>
    </w:p>
    <w:p w14:paraId="23B49108" w14:textId="77777777" w:rsidR="0009298F" w:rsidRDefault="001243A8" w:rsidP="001243A8">
      <w:pPr>
        <w:textAlignment w:val="baseline"/>
        <w:rPr>
          <w:rStyle w:val="txt"/>
          <w:color w:val="000000" w:themeColor="text1"/>
          <w:bdr w:val="none" w:sz="0" w:space="0" w:color="auto" w:frame="1"/>
        </w:rPr>
      </w:pPr>
      <w:r w:rsidRPr="00B40F47">
        <w:rPr>
          <w:rStyle w:val="txt"/>
          <w:color w:val="000000" w:themeColor="text1"/>
          <w:bdr w:val="none" w:sz="0" w:space="0" w:color="auto" w:frame="1"/>
        </w:rPr>
        <w:t xml:space="preserve">Whose sins you forgive are forgiven them, and whose sins you retain are </w:t>
      </w:r>
    </w:p>
    <w:p w14:paraId="65D0DE49" w14:textId="1B83A097" w:rsidR="001243A8" w:rsidRPr="00B40F47" w:rsidRDefault="001243A8" w:rsidP="001243A8">
      <w:pPr>
        <w:textAlignment w:val="baseline"/>
        <w:rPr>
          <w:color w:val="000000" w:themeColor="text1"/>
        </w:rPr>
      </w:pPr>
      <w:r w:rsidRPr="00B40F47">
        <w:rPr>
          <w:rStyle w:val="txt"/>
          <w:color w:val="000000" w:themeColor="text1"/>
          <w:bdr w:val="none" w:sz="0" w:space="0" w:color="auto" w:frame="1"/>
        </w:rPr>
        <w:t>retained.”</w:t>
      </w:r>
    </w:p>
    <w:p w14:paraId="20D15FA5" w14:textId="77777777" w:rsidR="001243A8" w:rsidRDefault="001243A8" w:rsidP="001243A8">
      <w:pPr>
        <w:textAlignment w:val="baseline"/>
        <w:rPr>
          <w:color w:val="000000" w:themeColor="text1"/>
        </w:rPr>
      </w:pPr>
    </w:p>
    <w:p w14:paraId="172BEFC8" w14:textId="77777777" w:rsidR="0009298F" w:rsidRPr="00E95081" w:rsidRDefault="0009298F" w:rsidP="001243A8">
      <w:pPr>
        <w:textAlignment w:val="baseline"/>
        <w:rPr>
          <w:color w:val="000000" w:themeColor="text1"/>
        </w:rPr>
      </w:pPr>
    </w:p>
    <w:p w14:paraId="1B4EF78A" w14:textId="77777777" w:rsidR="001243A8" w:rsidRDefault="001243A8" w:rsidP="001243A8">
      <w:pPr>
        <w:rPr>
          <w:b/>
          <w:bCs/>
        </w:rPr>
      </w:pPr>
      <w:r>
        <w:rPr>
          <w:b/>
          <w:bCs/>
        </w:rPr>
        <w:t>Intercession</w:t>
      </w:r>
    </w:p>
    <w:p w14:paraId="15A941F9" w14:textId="02F1F08D" w:rsidR="00A318B5" w:rsidRDefault="00A318B5" w:rsidP="001243A8">
      <w:pPr>
        <w:rPr>
          <w:b/>
          <w:bCs/>
        </w:rPr>
      </w:pPr>
      <w:r>
        <w:rPr>
          <w:color w:val="000000"/>
        </w:rPr>
        <w:t xml:space="preserve">May we receive the necessary gifts of the Holy Spirit to carry out God’s mission for us on earth, counting among </w:t>
      </w:r>
      <w:proofErr w:type="gramStart"/>
      <w:r>
        <w:rPr>
          <w:color w:val="000000"/>
        </w:rPr>
        <w:t>these fortitude</w:t>
      </w:r>
      <w:proofErr w:type="gramEnd"/>
      <w:r>
        <w:rPr>
          <w:color w:val="000000"/>
        </w:rPr>
        <w:t xml:space="preserve">, so that with firmness of mind and heart, we can seek ways to do good, like serving others through support of the </w:t>
      </w:r>
      <w:r w:rsidR="00BA0EC7">
        <w:rPr>
          <w:color w:val="000000"/>
        </w:rPr>
        <w:t>Diocesan Ministry Appeal</w:t>
      </w:r>
      <w:r>
        <w:rPr>
          <w:color w:val="000000"/>
        </w:rPr>
        <w:t>.</w:t>
      </w:r>
    </w:p>
    <w:p w14:paraId="71449B7F" w14:textId="77777777" w:rsidR="001243A8" w:rsidRDefault="001243A8" w:rsidP="001243A8">
      <w:pPr>
        <w:rPr>
          <w:b/>
          <w:bCs/>
        </w:rPr>
      </w:pPr>
    </w:p>
    <w:p w14:paraId="6F118F2E" w14:textId="77777777" w:rsidR="001243A8" w:rsidRDefault="001243A8" w:rsidP="001243A8">
      <w:pPr>
        <w:rPr>
          <w:b/>
          <w:bCs/>
        </w:rPr>
      </w:pPr>
      <w:r w:rsidRPr="006B50F1">
        <w:rPr>
          <w:b/>
          <w:bCs/>
        </w:rPr>
        <w:t>Copy for Bulletin Announcement</w:t>
      </w:r>
    </w:p>
    <w:p w14:paraId="0FAED020" w14:textId="77777777" w:rsidR="001243A8" w:rsidRDefault="001243A8" w:rsidP="001243A8">
      <w:pPr>
        <w:rPr>
          <w:rStyle w:val="apple-converted-space"/>
          <w:color w:val="000000"/>
        </w:rPr>
      </w:pPr>
      <w:r>
        <w:rPr>
          <w:rStyle w:val="apple-converted-space"/>
          <w:color w:val="000000"/>
        </w:rPr>
        <w:t>The closed-door metaphor is front and center in today’s Gospel. In fact, it opens with the disciples huddled behind locked doors. They are fearful. Do they not understand that Jesus has risen? Do they not believe the women who went to the tomb to find it empty? Or do they conclude that His body was taken and that He did not rise from the dead as promised?</w:t>
      </w:r>
    </w:p>
    <w:p w14:paraId="40730B34" w14:textId="77777777" w:rsidR="001243A8" w:rsidRDefault="001243A8" w:rsidP="001243A8">
      <w:pPr>
        <w:rPr>
          <w:rStyle w:val="apple-converted-space"/>
          <w:color w:val="000000"/>
        </w:rPr>
      </w:pPr>
    </w:p>
    <w:p w14:paraId="1881B0D8" w14:textId="77777777" w:rsidR="001243A8" w:rsidRDefault="001243A8" w:rsidP="001243A8">
      <w:pPr>
        <w:rPr>
          <w:rStyle w:val="apple-converted-space"/>
          <w:color w:val="000000"/>
        </w:rPr>
      </w:pPr>
      <w:r>
        <w:rPr>
          <w:rStyle w:val="apple-converted-space"/>
          <w:color w:val="000000"/>
        </w:rPr>
        <w:t>How are our own doors closed and locked? Do we so intently focus on our own families, circle of friends, work, studies, entertainment that we are blind to the needs of others? Or do we shut ourselves off from God, practicing our faith perfunctorily, because we are afraid of what true intimacy with God would require? Are we like Christ’s disciples (except the “beloved one”) who abandoned the Lord in His time of need?</w:t>
      </w:r>
    </w:p>
    <w:p w14:paraId="4614B110" w14:textId="77777777" w:rsidR="00EA2FB6" w:rsidRDefault="00EA2FB6" w:rsidP="001243A8">
      <w:pPr>
        <w:rPr>
          <w:rStyle w:val="apple-converted-space"/>
          <w:color w:val="000000"/>
        </w:rPr>
      </w:pPr>
    </w:p>
    <w:p w14:paraId="426A17F9" w14:textId="5A01515E" w:rsidR="001243A8" w:rsidRDefault="001243A8" w:rsidP="001243A8">
      <w:pPr>
        <w:rPr>
          <w:rStyle w:val="apple-converted-space"/>
          <w:color w:val="000000"/>
        </w:rPr>
      </w:pPr>
      <w:r>
        <w:rPr>
          <w:rStyle w:val="apple-converted-space"/>
          <w:color w:val="000000"/>
        </w:rPr>
        <w:t xml:space="preserve">Let us pray for the strength to unlock the doors we are hiding behind, open them wide, and walk through to greet the Lord with wide arms. May this be the beginning of a deeper intimacy with Christ, </w:t>
      </w:r>
      <w:r>
        <w:rPr>
          <w:rStyle w:val="apple-converted-space"/>
          <w:color w:val="000000"/>
        </w:rPr>
        <w:lastRenderedPageBreak/>
        <w:t xml:space="preserve">one which fills us with such joy that we can’t help but wish to spread His redemptive love, including our support of the </w:t>
      </w:r>
      <w:r w:rsidR="00BA0EC7">
        <w:rPr>
          <w:rStyle w:val="apple-converted-space"/>
          <w:color w:val="000000"/>
        </w:rPr>
        <w:t>Diocesan Ministry Appeal</w:t>
      </w:r>
      <w:r>
        <w:rPr>
          <w:rStyle w:val="apple-converted-space"/>
          <w:color w:val="000000"/>
        </w:rPr>
        <w:t xml:space="preserve">. </w:t>
      </w:r>
    </w:p>
    <w:p w14:paraId="7B268C90" w14:textId="77777777" w:rsidR="001243A8" w:rsidRDefault="001243A8" w:rsidP="001243A8">
      <w:pPr>
        <w:rPr>
          <w:b/>
          <w:bCs/>
        </w:rPr>
      </w:pPr>
    </w:p>
    <w:p w14:paraId="10EB59BD" w14:textId="77777777" w:rsidR="001243A8" w:rsidRDefault="001243A8" w:rsidP="001243A8">
      <w:pPr>
        <w:rPr>
          <w:b/>
          <w:bCs/>
        </w:rPr>
      </w:pPr>
      <w:r>
        <w:rPr>
          <w:b/>
          <w:bCs/>
        </w:rPr>
        <w:t>Copy for Pulpit Announcement</w:t>
      </w:r>
    </w:p>
    <w:p w14:paraId="2FDE7104" w14:textId="77777777" w:rsidR="001243A8" w:rsidRDefault="001243A8" w:rsidP="001243A8">
      <w:pPr>
        <w:textAlignment w:val="baseline"/>
        <w:rPr>
          <w:rStyle w:val="txt"/>
          <w:color w:val="000000" w:themeColor="text1"/>
          <w:bdr w:val="none" w:sz="0" w:space="0" w:color="auto" w:frame="1"/>
        </w:rPr>
      </w:pPr>
      <w:r>
        <w:t>Jesus always seeks to be up close and personal with us. With the disciples, He “came and stood in their midst,” saying, “Peace be with you.” He is both close in physical proximity and in His greeting of friendship. Then, having fulfilled His mission with His death and resurrection, He charges them with continuing His ministry on earth and equips them to do so successfully. “[H]e</w:t>
      </w:r>
      <w:r w:rsidRPr="00EA3B7C">
        <w:rPr>
          <w:rStyle w:val="txt"/>
          <w:color w:val="000000" w:themeColor="text1"/>
          <w:bdr w:val="none" w:sz="0" w:space="0" w:color="auto" w:frame="1"/>
        </w:rPr>
        <w:t xml:space="preserve"> </w:t>
      </w:r>
      <w:r w:rsidRPr="00B40F47">
        <w:rPr>
          <w:rStyle w:val="txt"/>
          <w:color w:val="000000" w:themeColor="text1"/>
          <w:bdr w:val="none" w:sz="0" w:space="0" w:color="auto" w:frame="1"/>
        </w:rPr>
        <w:t>breathed on them and said to them,</w:t>
      </w:r>
      <w:r w:rsidRPr="00B40F47">
        <w:rPr>
          <w:rStyle w:val="apple-converted-space"/>
          <w:color w:val="000000" w:themeColor="text1"/>
          <w:bdr w:val="none" w:sz="0" w:space="0" w:color="auto" w:frame="1"/>
        </w:rPr>
        <w:t> </w:t>
      </w:r>
      <w:r>
        <w:rPr>
          <w:rStyle w:val="txt"/>
          <w:color w:val="000000" w:themeColor="text1"/>
          <w:bdr w:val="none" w:sz="0" w:space="0" w:color="auto" w:frame="1"/>
        </w:rPr>
        <w:t>‘</w:t>
      </w:r>
      <w:r w:rsidRPr="00B40F47">
        <w:rPr>
          <w:rStyle w:val="txt"/>
          <w:color w:val="000000" w:themeColor="text1"/>
          <w:bdr w:val="none" w:sz="0" w:space="0" w:color="auto" w:frame="1"/>
        </w:rPr>
        <w:t>Receive the holy Spirit.</w:t>
      </w:r>
      <w:r>
        <w:rPr>
          <w:color w:val="000000" w:themeColor="text1"/>
        </w:rPr>
        <w:t xml:space="preserve"> </w:t>
      </w:r>
      <w:r w:rsidRPr="00B40F47">
        <w:rPr>
          <w:rStyle w:val="txt"/>
          <w:color w:val="000000" w:themeColor="text1"/>
          <w:bdr w:val="none" w:sz="0" w:space="0" w:color="auto" w:frame="1"/>
        </w:rPr>
        <w:t>Whose sins you forgive are forgiven them, and whose sins you retain are retained.</w:t>
      </w:r>
      <w:r>
        <w:rPr>
          <w:rStyle w:val="txt"/>
          <w:color w:val="000000" w:themeColor="text1"/>
          <w:bdr w:val="none" w:sz="0" w:space="0" w:color="auto" w:frame="1"/>
        </w:rPr>
        <w:t>’</w:t>
      </w:r>
      <w:r w:rsidRPr="00B40F47">
        <w:rPr>
          <w:rStyle w:val="txt"/>
          <w:color w:val="000000" w:themeColor="text1"/>
          <w:bdr w:val="none" w:sz="0" w:space="0" w:color="auto" w:frame="1"/>
        </w:rPr>
        <w:t>”</w:t>
      </w:r>
      <w:r>
        <w:rPr>
          <w:rStyle w:val="txt"/>
          <w:color w:val="000000" w:themeColor="text1"/>
          <w:bdr w:val="none" w:sz="0" w:space="0" w:color="auto" w:frame="1"/>
        </w:rPr>
        <w:t xml:space="preserve"> Being close enough to feel one’s breath – it doesn’t get much more intimate than that.</w:t>
      </w:r>
    </w:p>
    <w:p w14:paraId="03A279A1" w14:textId="77777777" w:rsidR="001243A8" w:rsidRDefault="001243A8" w:rsidP="001243A8">
      <w:pPr>
        <w:textAlignment w:val="baseline"/>
        <w:rPr>
          <w:rStyle w:val="txt"/>
          <w:color w:val="000000" w:themeColor="text1"/>
          <w:bdr w:val="none" w:sz="0" w:space="0" w:color="auto" w:frame="1"/>
        </w:rPr>
      </w:pPr>
    </w:p>
    <w:p w14:paraId="60F2B5A1" w14:textId="412A3318" w:rsidR="00A318B5" w:rsidRDefault="00A318B5" w:rsidP="00A318B5">
      <w:pPr>
        <w:rPr>
          <w:rStyle w:val="txt"/>
          <w:color w:val="000000" w:themeColor="text1"/>
          <w:bdr w:val="none" w:sz="0" w:space="0" w:color="auto" w:frame="1"/>
        </w:rPr>
      </w:pPr>
      <w:r>
        <w:t xml:space="preserve">Our Lord empowers His disciples to continue His earthly mission after He ascends to heaven to join God the Father. He </w:t>
      </w:r>
      <w:r w:rsidRPr="00B95242">
        <w:rPr>
          <w:rStyle w:val="txt"/>
          <w:color w:val="000000" w:themeColor="text1"/>
          <w:bdr w:val="none" w:sz="0" w:space="0" w:color="auto" w:frame="1"/>
        </w:rPr>
        <w:t>blesse</w:t>
      </w:r>
      <w:r>
        <w:rPr>
          <w:rStyle w:val="txt"/>
          <w:color w:val="000000" w:themeColor="text1"/>
          <w:bdr w:val="none" w:sz="0" w:space="0" w:color="auto" w:frame="1"/>
        </w:rPr>
        <w:t>s</w:t>
      </w:r>
      <w:r w:rsidRPr="00B95242">
        <w:rPr>
          <w:rStyle w:val="txt"/>
          <w:color w:val="000000" w:themeColor="text1"/>
          <w:bdr w:val="none" w:sz="0" w:space="0" w:color="auto" w:frame="1"/>
        </w:rPr>
        <w:t xml:space="preserve"> them</w:t>
      </w:r>
      <w:r>
        <w:rPr>
          <w:rStyle w:val="txt"/>
          <w:color w:val="000000" w:themeColor="text1"/>
          <w:bdr w:val="none" w:sz="0" w:space="0" w:color="auto" w:frame="1"/>
        </w:rPr>
        <w:t xml:space="preserve"> and fortifies them with the gifts of the Holy Spirit when He sends the promise of the Father upon them. Likewise, Jesus blesses our work. What gifts of the Holy Spirit do we rely on to accomplish this work and glorify God? </w:t>
      </w:r>
    </w:p>
    <w:p w14:paraId="0D42CC79" w14:textId="77777777" w:rsidR="00A318B5" w:rsidRDefault="00A318B5" w:rsidP="001243A8">
      <w:pPr>
        <w:textAlignment w:val="baseline"/>
        <w:rPr>
          <w:rStyle w:val="txt"/>
          <w:color w:val="000000" w:themeColor="text1"/>
          <w:bdr w:val="none" w:sz="0" w:space="0" w:color="auto" w:frame="1"/>
        </w:rPr>
      </w:pPr>
    </w:p>
    <w:p w14:paraId="0B20BA6E" w14:textId="32FED870" w:rsidR="001243A8" w:rsidRPr="00EA3B7C" w:rsidRDefault="001243A8" w:rsidP="001243A8">
      <w:pPr>
        <w:textAlignment w:val="baseline"/>
        <w:rPr>
          <w:color w:val="000000" w:themeColor="text1"/>
        </w:rPr>
      </w:pPr>
      <w:r>
        <w:rPr>
          <w:rStyle w:val="txt"/>
          <w:color w:val="000000" w:themeColor="text1"/>
          <w:bdr w:val="none" w:sz="0" w:space="0" w:color="auto" w:frame="1"/>
        </w:rPr>
        <w:t xml:space="preserve">The Holy Spirit is God’s love alive in the world. We can call on the Holy Spirit for discernment, patience, wisdom, understanding, and more to help us in our daily living just as we can rely on God the Father and Jesus the Son to guide us in this life and to the next to be with them always. Let us share the Holy Spirit, the breath of life and love of God at work in this world, with others through our support of </w:t>
      </w:r>
      <w:r>
        <w:rPr>
          <w:rStyle w:val="apple-converted-space"/>
          <w:color w:val="000000"/>
        </w:rPr>
        <w:t xml:space="preserve">the </w:t>
      </w:r>
      <w:r w:rsidR="00BA0EC7">
        <w:rPr>
          <w:rStyle w:val="apple-converted-space"/>
          <w:color w:val="000000"/>
        </w:rPr>
        <w:t>Diocesan Ministry Appeal</w:t>
      </w:r>
      <w:r>
        <w:rPr>
          <w:rStyle w:val="apple-converted-space"/>
          <w:color w:val="000000"/>
        </w:rPr>
        <w:t xml:space="preserve">. </w:t>
      </w:r>
      <w:r w:rsidR="004A6A5F">
        <w:rPr>
          <w:rStyle w:val="apple-converted-space"/>
          <w:color w:val="000000"/>
        </w:rPr>
        <w:t xml:space="preserve">When we do, we will </w:t>
      </w:r>
      <w:r>
        <w:rPr>
          <w:rStyle w:val="apple-converted-space"/>
          <w:color w:val="000000"/>
        </w:rPr>
        <w:t>help make our Lord more intimately felt by those in need.</w:t>
      </w:r>
    </w:p>
    <w:p w14:paraId="019CD67F" w14:textId="77777777" w:rsidR="001243A8" w:rsidRDefault="001243A8" w:rsidP="001243A8">
      <w:pPr>
        <w:rPr>
          <w:b/>
          <w:bCs/>
        </w:rPr>
      </w:pPr>
    </w:p>
    <w:p w14:paraId="78DD7304" w14:textId="77777777" w:rsidR="001243A8" w:rsidRDefault="001243A8" w:rsidP="001243A8">
      <w:pPr>
        <w:rPr>
          <w:b/>
          <w:bCs/>
        </w:rPr>
      </w:pPr>
      <w:r>
        <w:rPr>
          <w:b/>
          <w:bCs/>
        </w:rPr>
        <w:t>Social Media Post/Content</w:t>
      </w:r>
    </w:p>
    <w:p w14:paraId="62925916" w14:textId="0A7C5E22" w:rsidR="001243A8" w:rsidRDefault="001243A8" w:rsidP="001243A8">
      <w:r w:rsidRPr="006B50F1">
        <w:rPr>
          <w:u w:val="single"/>
        </w:rPr>
        <w:t>Photo:</w:t>
      </w:r>
      <w:r w:rsidRPr="006B50F1">
        <w:t xml:space="preserve"> </w:t>
      </w:r>
      <w:r w:rsidR="001F1150">
        <w:t xml:space="preserve">Beams of bright light breaking through grey clouds; blue skies peeking through the darkness </w:t>
      </w:r>
    </w:p>
    <w:p w14:paraId="31695DE8" w14:textId="6B1D72B1" w:rsidR="001243A8" w:rsidRPr="00A853B9" w:rsidRDefault="001243A8" w:rsidP="001243A8">
      <w:pPr>
        <w:textAlignment w:val="baseline"/>
        <w:rPr>
          <w:color w:val="000000" w:themeColor="text1"/>
          <w:bdr w:val="none" w:sz="0" w:space="0" w:color="auto" w:frame="1"/>
        </w:rPr>
      </w:pPr>
      <w:r w:rsidRPr="006B50F1">
        <w:rPr>
          <w:u w:val="single"/>
        </w:rPr>
        <w:t>Header:</w:t>
      </w:r>
      <w:r w:rsidRPr="006B50F1">
        <w:t xml:space="preserve"> </w:t>
      </w:r>
      <w:r>
        <w:rPr>
          <w:color w:val="000000" w:themeColor="text1"/>
          <w:bdr w:val="none" w:sz="0" w:space="0" w:color="auto" w:frame="1"/>
        </w:rPr>
        <w:t>“</w:t>
      </w:r>
      <w:r w:rsidR="001F1150" w:rsidRPr="00B40F47">
        <w:rPr>
          <w:rStyle w:val="txt"/>
          <w:color w:val="000000" w:themeColor="text1"/>
          <w:bdr w:val="none" w:sz="0" w:space="0" w:color="auto" w:frame="1"/>
        </w:rPr>
        <w:t>Receive</w:t>
      </w:r>
      <w:r w:rsidR="001F1150">
        <w:rPr>
          <w:rStyle w:val="txt"/>
          <w:color w:val="000000" w:themeColor="text1"/>
          <w:bdr w:val="none" w:sz="0" w:space="0" w:color="auto" w:frame="1"/>
        </w:rPr>
        <w:t xml:space="preserve"> </w:t>
      </w:r>
      <w:r w:rsidR="001F1150" w:rsidRPr="00B40F47">
        <w:rPr>
          <w:rStyle w:val="txt"/>
          <w:color w:val="000000" w:themeColor="text1"/>
          <w:bdr w:val="none" w:sz="0" w:space="0" w:color="auto" w:frame="1"/>
        </w:rPr>
        <w:t>the holy Spirit</w:t>
      </w:r>
      <w:r w:rsidRPr="003D48AB">
        <w:rPr>
          <w:rStyle w:val="txt"/>
          <w:color w:val="000000" w:themeColor="text1"/>
          <w:bdr w:val="none" w:sz="0" w:space="0" w:color="auto" w:frame="1"/>
        </w:rPr>
        <w:t>.</w:t>
      </w:r>
      <w:r>
        <w:rPr>
          <w:color w:val="000000" w:themeColor="text1"/>
          <w:bdr w:val="none" w:sz="0" w:space="0" w:color="auto" w:frame="1"/>
        </w:rPr>
        <w:t>”</w:t>
      </w:r>
      <w:r w:rsidRPr="006B50F1">
        <w:t xml:space="preserve"> – </w:t>
      </w:r>
      <w:r w:rsidR="001F1150">
        <w:t>John</w:t>
      </w:r>
      <w:r w:rsidR="001F1150" w:rsidRPr="006B50F1">
        <w:t xml:space="preserve"> </w:t>
      </w:r>
      <w:r>
        <w:t>20</w:t>
      </w:r>
      <w:r w:rsidRPr="006B50F1">
        <w:t>:</w:t>
      </w:r>
      <w:r>
        <w:t>21</w:t>
      </w:r>
    </w:p>
    <w:p w14:paraId="6473F9CF" w14:textId="320AA405" w:rsidR="001243A8" w:rsidRPr="00B05988" w:rsidRDefault="001243A8" w:rsidP="00A853B9">
      <w:pPr>
        <w:pStyle w:val="NormalWeb"/>
      </w:pPr>
      <w:r w:rsidRPr="006B50F1">
        <w:rPr>
          <w:u w:val="single"/>
        </w:rPr>
        <w:t>Copy:</w:t>
      </w:r>
      <w:r>
        <w:t xml:space="preserve"> </w:t>
      </w:r>
      <w:r w:rsidR="001F1150">
        <w:t xml:space="preserve">The gifts of the Holy Spirit can help us in our living today AND prepare us for life everlasting. </w:t>
      </w:r>
      <w:r w:rsidR="001F1150">
        <w:rPr>
          <w:rStyle w:val="apple-converted-space"/>
          <w:color w:val="000000"/>
        </w:rPr>
        <w:t xml:space="preserve">Through support of the </w:t>
      </w:r>
      <w:r w:rsidR="00BA0EC7">
        <w:rPr>
          <w:rStyle w:val="apple-converted-space"/>
          <w:color w:val="000000"/>
        </w:rPr>
        <w:t>Diocesan Ministry Appeal</w:t>
      </w:r>
      <w:r w:rsidR="001F1150">
        <w:rPr>
          <w:rStyle w:val="apple-converted-space"/>
          <w:color w:val="000000"/>
        </w:rPr>
        <w:t xml:space="preserve">, we can help others receive the consolation of Christ and gifts of the Holy Spirit. </w:t>
      </w:r>
    </w:p>
    <w:p w14:paraId="2599CDCC" w14:textId="77777777" w:rsidR="008E2E24" w:rsidRPr="00416644" w:rsidRDefault="008E2E24" w:rsidP="00A93CCE">
      <w:pPr>
        <w:jc w:val="center"/>
        <w:rPr>
          <w:sz w:val="24"/>
          <w:szCs w:val="24"/>
        </w:rPr>
      </w:pPr>
    </w:p>
    <w:sectPr w:rsidR="008E2E24" w:rsidRPr="0041664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44440" w14:textId="77777777" w:rsidR="00610BA2" w:rsidRDefault="00610BA2" w:rsidP="00EB1602">
      <w:r>
        <w:separator/>
      </w:r>
    </w:p>
  </w:endnote>
  <w:endnote w:type="continuationSeparator" w:id="0">
    <w:p w14:paraId="61F0DC57" w14:textId="77777777" w:rsidR="00610BA2" w:rsidRDefault="00610BA2" w:rsidP="00EB1602">
      <w:r>
        <w:continuationSeparator/>
      </w:r>
    </w:p>
  </w:endnote>
  <w:endnote w:type="continuationNotice" w:id="1">
    <w:p w14:paraId="2B74AF69" w14:textId="77777777" w:rsidR="00610BA2" w:rsidRDefault="00610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6770B" w14:textId="77777777" w:rsidR="00610BA2" w:rsidRDefault="00610BA2" w:rsidP="00EB1602">
      <w:r>
        <w:separator/>
      </w:r>
    </w:p>
  </w:footnote>
  <w:footnote w:type="continuationSeparator" w:id="0">
    <w:p w14:paraId="549A579E" w14:textId="77777777" w:rsidR="00610BA2" w:rsidRDefault="00610BA2" w:rsidP="00EB1602">
      <w:r>
        <w:continuationSeparator/>
      </w:r>
    </w:p>
  </w:footnote>
  <w:footnote w:type="continuationNotice" w:id="1">
    <w:p w14:paraId="2B38D68F" w14:textId="77777777" w:rsidR="00610BA2" w:rsidRDefault="00610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9298F"/>
    <w:rsid w:val="000A60F9"/>
    <w:rsid w:val="000B2B20"/>
    <w:rsid w:val="000C12F7"/>
    <w:rsid w:val="000C493E"/>
    <w:rsid w:val="000C691A"/>
    <w:rsid w:val="000D2B3D"/>
    <w:rsid w:val="000D7A19"/>
    <w:rsid w:val="000F506B"/>
    <w:rsid w:val="00101077"/>
    <w:rsid w:val="001158A3"/>
    <w:rsid w:val="00115F24"/>
    <w:rsid w:val="00122BB1"/>
    <w:rsid w:val="001243A8"/>
    <w:rsid w:val="001554E2"/>
    <w:rsid w:val="00156951"/>
    <w:rsid w:val="00171CDE"/>
    <w:rsid w:val="00172DF2"/>
    <w:rsid w:val="001731EB"/>
    <w:rsid w:val="00174FEC"/>
    <w:rsid w:val="001758ED"/>
    <w:rsid w:val="00180247"/>
    <w:rsid w:val="001935B2"/>
    <w:rsid w:val="001A334E"/>
    <w:rsid w:val="001C4DED"/>
    <w:rsid w:val="001C6104"/>
    <w:rsid w:val="001E337F"/>
    <w:rsid w:val="001F1150"/>
    <w:rsid w:val="00215ABB"/>
    <w:rsid w:val="002253EC"/>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B7F82"/>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A6A5F"/>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974AA"/>
    <w:rsid w:val="005A1423"/>
    <w:rsid w:val="005D2F80"/>
    <w:rsid w:val="005F0238"/>
    <w:rsid w:val="005F2CB5"/>
    <w:rsid w:val="00610BA2"/>
    <w:rsid w:val="0061699B"/>
    <w:rsid w:val="0062250B"/>
    <w:rsid w:val="00625805"/>
    <w:rsid w:val="00634879"/>
    <w:rsid w:val="00635BDB"/>
    <w:rsid w:val="006414C7"/>
    <w:rsid w:val="00653403"/>
    <w:rsid w:val="006549D5"/>
    <w:rsid w:val="00685091"/>
    <w:rsid w:val="00686247"/>
    <w:rsid w:val="006916AA"/>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75DA5"/>
    <w:rsid w:val="007827E6"/>
    <w:rsid w:val="007A4CDB"/>
    <w:rsid w:val="007A7624"/>
    <w:rsid w:val="007C2F05"/>
    <w:rsid w:val="007C4BF1"/>
    <w:rsid w:val="007D1B5E"/>
    <w:rsid w:val="007D2FC9"/>
    <w:rsid w:val="007E25B7"/>
    <w:rsid w:val="007F2BE4"/>
    <w:rsid w:val="007F664B"/>
    <w:rsid w:val="0080349A"/>
    <w:rsid w:val="008065E0"/>
    <w:rsid w:val="008108CE"/>
    <w:rsid w:val="008167CE"/>
    <w:rsid w:val="008327BA"/>
    <w:rsid w:val="00833BBD"/>
    <w:rsid w:val="008365A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0A89"/>
    <w:rsid w:val="00964D9E"/>
    <w:rsid w:val="009672A2"/>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318B5"/>
    <w:rsid w:val="00A54BCC"/>
    <w:rsid w:val="00A663A7"/>
    <w:rsid w:val="00A70BAD"/>
    <w:rsid w:val="00A75063"/>
    <w:rsid w:val="00A853B9"/>
    <w:rsid w:val="00A912F1"/>
    <w:rsid w:val="00A93CCE"/>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0EC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A54D7"/>
    <w:rsid w:val="00CD4CB6"/>
    <w:rsid w:val="00CF505A"/>
    <w:rsid w:val="00D03756"/>
    <w:rsid w:val="00D04D98"/>
    <w:rsid w:val="00D05CC3"/>
    <w:rsid w:val="00D13784"/>
    <w:rsid w:val="00D140C3"/>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2C56"/>
    <w:rsid w:val="00E65AC5"/>
    <w:rsid w:val="00E67AF2"/>
    <w:rsid w:val="00E846AC"/>
    <w:rsid w:val="00E91162"/>
    <w:rsid w:val="00EA2FB6"/>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18B5"/>
    <w:rPr>
      <w:sz w:val="16"/>
      <w:szCs w:val="16"/>
    </w:rPr>
  </w:style>
  <w:style w:type="paragraph" w:styleId="CommentText">
    <w:name w:val="annotation text"/>
    <w:basedOn w:val="Normal"/>
    <w:link w:val="CommentTextChar"/>
    <w:uiPriority w:val="99"/>
    <w:unhideWhenUsed/>
    <w:rsid w:val="00A318B5"/>
    <w:rPr>
      <w:sz w:val="20"/>
      <w:szCs w:val="20"/>
    </w:rPr>
  </w:style>
  <w:style w:type="character" w:customStyle="1" w:styleId="CommentTextChar">
    <w:name w:val="Comment Text Char"/>
    <w:basedOn w:val="DefaultParagraphFont"/>
    <w:link w:val="CommentText"/>
    <w:uiPriority w:val="99"/>
    <w:rsid w:val="00A318B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ble.usccb.org/bible/john/20"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d991c465c7a5b88e7b65a72ed2ab86a2">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a476cb628ee3d68b3b4ce374d43e56ea"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SharedWithUsers xmlns="8e4f76fc-bb60-4399-b1c7-6d75717f80ba">
      <UserInfo>
        <DisplayName>Sarah Aligo</DisplayName>
        <AccountId>12</AccountId>
        <AccountType/>
      </UserInfo>
      <UserInfo>
        <DisplayName>John Rogers</DisplayName>
        <AccountId>18</AccountId>
        <AccountType/>
      </UserInfo>
    </SharedWithUsers>
  </documentManagement>
</p:properties>
</file>

<file path=customXml/itemProps1.xml><?xml version="1.0" encoding="utf-8"?>
<ds:datastoreItem xmlns:ds="http://schemas.openxmlformats.org/officeDocument/2006/customXml" ds:itemID="{245D8AAD-8E54-452A-B9C9-C2941BC5BD7B}"/>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Ashley Winans</cp:lastModifiedBy>
  <cp:revision>6</cp:revision>
  <dcterms:created xsi:type="dcterms:W3CDTF">2024-05-17T20:05:00Z</dcterms:created>
  <dcterms:modified xsi:type="dcterms:W3CDTF">2024-09-14T23:18:00Z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